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E3A6" w14:textId="36CA9151" w:rsidR="00C00FE7" w:rsidRPr="00EA69EB" w:rsidRDefault="00C35F72" w:rsidP="00915AE9">
      <w:pPr>
        <w:spacing w:after="24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EB730F">
        <w:rPr>
          <w:rFonts w:cstheme="minorHAnsi"/>
          <w:b/>
          <w:sz w:val="40"/>
          <w:szCs w:val="40"/>
        </w:rPr>
        <w:t>Grand Canyon Synod VRSM</w:t>
      </w:r>
      <w:r w:rsidR="00EC1CCA" w:rsidRPr="00EA69EB">
        <w:rPr>
          <w:rFonts w:cstheme="minorHAnsi"/>
          <w:b/>
          <w:sz w:val="40"/>
          <w:szCs w:val="40"/>
        </w:rPr>
        <w:t xml:space="preserve"> </w:t>
      </w:r>
      <w:r w:rsidR="00307467">
        <w:rPr>
          <w:rFonts w:cstheme="minorHAnsi"/>
          <w:b/>
          <w:sz w:val="40"/>
          <w:szCs w:val="40"/>
        </w:rPr>
        <w:t xml:space="preserve">Vitality and Innovation </w:t>
      </w:r>
      <w:r w:rsidR="00C00FE7" w:rsidRPr="00EA69EB">
        <w:rPr>
          <w:rFonts w:cstheme="minorHAnsi"/>
          <w:b/>
          <w:sz w:val="40"/>
          <w:szCs w:val="40"/>
        </w:rPr>
        <w:t>Grant Application</w:t>
      </w:r>
    </w:p>
    <w:p w14:paraId="758E733A" w14:textId="20DA919E" w:rsidR="00307467" w:rsidRDefault="00C00FE7" w:rsidP="00EE7737">
      <w:pPr>
        <w:rPr>
          <w:rFonts w:cstheme="minorHAnsi"/>
          <w:sz w:val="24"/>
          <w:szCs w:val="24"/>
        </w:rPr>
      </w:pPr>
      <w:r w:rsidRPr="00EA69EB">
        <w:rPr>
          <w:rFonts w:cstheme="minorHAnsi"/>
          <w:sz w:val="24"/>
          <w:szCs w:val="24"/>
        </w:rPr>
        <w:t xml:space="preserve">Thank you for your interest in applying for a </w:t>
      </w:r>
      <w:r w:rsidR="00EB730F">
        <w:rPr>
          <w:rFonts w:cstheme="minorHAnsi"/>
          <w:sz w:val="24"/>
          <w:szCs w:val="24"/>
        </w:rPr>
        <w:t xml:space="preserve">Vital Right Shaped Ministry </w:t>
      </w:r>
      <w:r w:rsidR="00307467">
        <w:rPr>
          <w:rFonts w:cstheme="minorHAnsi"/>
          <w:sz w:val="24"/>
          <w:szCs w:val="24"/>
        </w:rPr>
        <w:t>Vitality and</w:t>
      </w:r>
      <w:r w:rsidR="00EB730F">
        <w:rPr>
          <w:rFonts w:cstheme="minorHAnsi"/>
          <w:sz w:val="24"/>
          <w:szCs w:val="24"/>
        </w:rPr>
        <w:t xml:space="preserve"> Innovation</w:t>
      </w:r>
      <w:r w:rsidRPr="00EA69EB">
        <w:rPr>
          <w:rFonts w:cstheme="minorHAnsi"/>
          <w:sz w:val="24"/>
          <w:szCs w:val="24"/>
        </w:rPr>
        <w:t xml:space="preserve"> </w:t>
      </w:r>
      <w:r w:rsidR="003D5153">
        <w:rPr>
          <w:rFonts w:cstheme="minorHAnsi"/>
          <w:sz w:val="24"/>
          <w:szCs w:val="24"/>
        </w:rPr>
        <w:t>G</w:t>
      </w:r>
      <w:r w:rsidRPr="00EA69EB">
        <w:rPr>
          <w:rFonts w:cstheme="minorHAnsi"/>
          <w:sz w:val="24"/>
          <w:szCs w:val="24"/>
        </w:rPr>
        <w:t xml:space="preserve">rant. </w:t>
      </w:r>
      <w:r w:rsidR="009C0A71">
        <w:rPr>
          <w:rFonts w:cstheme="minorHAnsi"/>
          <w:sz w:val="24"/>
          <w:szCs w:val="24"/>
        </w:rPr>
        <w:t xml:space="preserve">We pray that </w:t>
      </w:r>
      <w:r w:rsidR="0078421B">
        <w:rPr>
          <w:rFonts w:cstheme="minorHAnsi"/>
          <w:sz w:val="24"/>
          <w:szCs w:val="24"/>
        </w:rPr>
        <w:t xml:space="preserve">this funding will </w:t>
      </w:r>
      <w:r w:rsidR="005C67D2">
        <w:rPr>
          <w:rFonts w:cstheme="minorHAnsi"/>
          <w:sz w:val="24"/>
          <w:szCs w:val="24"/>
        </w:rPr>
        <w:t>help</w:t>
      </w:r>
      <w:r w:rsidR="0078421B">
        <w:rPr>
          <w:rFonts w:cstheme="minorHAnsi"/>
          <w:sz w:val="24"/>
          <w:szCs w:val="24"/>
        </w:rPr>
        <w:t xml:space="preserve"> you </w:t>
      </w:r>
      <w:r w:rsidR="00445CA8">
        <w:rPr>
          <w:rFonts w:cstheme="minorHAnsi"/>
          <w:sz w:val="24"/>
          <w:szCs w:val="24"/>
        </w:rPr>
        <w:t>live out your vision and</w:t>
      </w:r>
      <w:r w:rsidR="0078421B">
        <w:rPr>
          <w:rFonts w:cstheme="minorHAnsi"/>
          <w:sz w:val="24"/>
          <w:szCs w:val="24"/>
        </w:rPr>
        <w:t xml:space="preserve"> </w:t>
      </w:r>
      <w:r w:rsidR="007504D7">
        <w:rPr>
          <w:rFonts w:cstheme="minorHAnsi"/>
          <w:sz w:val="24"/>
          <w:szCs w:val="24"/>
        </w:rPr>
        <w:t xml:space="preserve">mission. </w:t>
      </w:r>
      <w:r w:rsidR="00C46EE3">
        <w:rPr>
          <w:rFonts w:cstheme="minorHAnsi"/>
          <w:sz w:val="24"/>
          <w:szCs w:val="24"/>
        </w:rPr>
        <w:t xml:space="preserve">VRSM is part of the Lilly 3E grant that is intended to tackle the </w:t>
      </w:r>
      <w:r w:rsidR="006C0845">
        <w:rPr>
          <w:rFonts w:cstheme="minorHAnsi"/>
          <w:sz w:val="24"/>
          <w:szCs w:val="24"/>
        </w:rPr>
        <w:t>economic challenges facing pastoral leaders.</w:t>
      </w:r>
      <w:r w:rsidR="00935A94">
        <w:rPr>
          <w:rFonts w:cstheme="minorHAnsi"/>
          <w:sz w:val="24"/>
          <w:szCs w:val="24"/>
        </w:rPr>
        <w:t xml:space="preserve"> </w:t>
      </w:r>
      <w:r w:rsidR="000317BC">
        <w:rPr>
          <w:rFonts w:cstheme="minorHAnsi"/>
          <w:sz w:val="24"/>
          <w:szCs w:val="24"/>
        </w:rPr>
        <w:t xml:space="preserve">When congregations are vital and </w:t>
      </w:r>
      <w:proofErr w:type="gramStart"/>
      <w:r w:rsidR="000317BC">
        <w:rPr>
          <w:rFonts w:cstheme="minorHAnsi"/>
          <w:sz w:val="24"/>
          <w:szCs w:val="24"/>
        </w:rPr>
        <w:t>healthy</w:t>
      </w:r>
      <w:proofErr w:type="gramEnd"/>
      <w:r w:rsidR="000317BC">
        <w:rPr>
          <w:rFonts w:cstheme="minorHAnsi"/>
          <w:sz w:val="24"/>
          <w:szCs w:val="24"/>
        </w:rPr>
        <w:t xml:space="preserve"> </w:t>
      </w:r>
      <w:r w:rsidR="003B4B75">
        <w:rPr>
          <w:rFonts w:cstheme="minorHAnsi"/>
          <w:sz w:val="24"/>
          <w:szCs w:val="24"/>
        </w:rPr>
        <w:t>they are poised to help support their pastoral leaders.</w:t>
      </w:r>
    </w:p>
    <w:p w14:paraId="7D2315E6" w14:textId="1FBDC800" w:rsidR="00EE7737" w:rsidRPr="00EE7737" w:rsidRDefault="004F0308" w:rsidP="00EE773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you </w:t>
      </w:r>
      <w:r w:rsidR="006239D7">
        <w:rPr>
          <w:rFonts w:cstheme="minorHAnsi"/>
          <w:sz w:val="24"/>
          <w:szCs w:val="24"/>
        </w:rPr>
        <w:t>pray about</w:t>
      </w:r>
      <w:r>
        <w:rPr>
          <w:rFonts w:cstheme="minorHAnsi"/>
          <w:sz w:val="24"/>
          <w:szCs w:val="24"/>
        </w:rPr>
        <w:t xml:space="preserve"> what </w:t>
      </w:r>
      <w:r w:rsidR="00314C07">
        <w:rPr>
          <w:rFonts w:cstheme="minorHAnsi"/>
          <w:sz w:val="24"/>
          <w:szCs w:val="24"/>
        </w:rPr>
        <w:t>kind of projects</w:t>
      </w:r>
      <w:r w:rsidR="006239D7">
        <w:rPr>
          <w:rFonts w:cstheme="minorHAnsi"/>
          <w:sz w:val="24"/>
          <w:szCs w:val="24"/>
        </w:rPr>
        <w:t xml:space="preserve"> your congregation could submit </w:t>
      </w:r>
      <w:r w:rsidR="00AC0EA5">
        <w:rPr>
          <w:rFonts w:cstheme="minorHAnsi"/>
          <w:sz w:val="24"/>
          <w:szCs w:val="24"/>
        </w:rPr>
        <w:t xml:space="preserve">a </w:t>
      </w:r>
      <w:r w:rsidR="003E106D">
        <w:rPr>
          <w:rFonts w:cstheme="minorHAnsi"/>
          <w:sz w:val="24"/>
          <w:szCs w:val="24"/>
        </w:rPr>
        <w:t xml:space="preserve">VRSM </w:t>
      </w:r>
      <w:r w:rsidR="00991B6E">
        <w:rPr>
          <w:rFonts w:cstheme="minorHAnsi"/>
          <w:sz w:val="24"/>
          <w:szCs w:val="24"/>
        </w:rPr>
        <w:t>Vitality and</w:t>
      </w:r>
      <w:r w:rsidR="003E106D">
        <w:rPr>
          <w:rFonts w:cstheme="minorHAnsi"/>
          <w:sz w:val="24"/>
          <w:szCs w:val="24"/>
        </w:rPr>
        <w:t xml:space="preserve"> </w:t>
      </w:r>
      <w:r w:rsidR="00347629">
        <w:rPr>
          <w:rFonts w:cstheme="minorHAnsi"/>
          <w:sz w:val="24"/>
          <w:szCs w:val="24"/>
        </w:rPr>
        <w:t>I</w:t>
      </w:r>
      <w:r w:rsidR="003E106D">
        <w:rPr>
          <w:rFonts w:cstheme="minorHAnsi"/>
          <w:sz w:val="24"/>
          <w:szCs w:val="24"/>
        </w:rPr>
        <w:t xml:space="preserve">nnovation </w:t>
      </w:r>
      <w:r w:rsidR="002F79C8">
        <w:rPr>
          <w:rFonts w:cstheme="minorHAnsi"/>
          <w:sz w:val="24"/>
          <w:szCs w:val="24"/>
        </w:rPr>
        <w:t>G</w:t>
      </w:r>
      <w:r w:rsidR="003E106D">
        <w:rPr>
          <w:rFonts w:cstheme="minorHAnsi"/>
          <w:sz w:val="24"/>
          <w:szCs w:val="24"/>
        </w:rPr>
        <w:t>rant</w:t>
      </w:r>
      <w:r w:rsidR="00314C07">
        <w:rPr>
          <w:rFonts w:cstheme="minorHAnsi"/>
          <w:sz w:val="24"/>
          <w:szCs w:val="24"/>
        </w:rPr>
        <w:t xml:space="preserve"> </w:t>
      </w:r>
      <w:r w:rsidR="00AC0EA5">
        <w:rPr>
          <w:rFonts w:cstheme="minorHAnsi"/>
          <w:sz w:val="24"/>
          <w:szCs w:val="24"/>
        </w:rPr>
        <w:t xml:space="preserve">for </w:t>
      </w:r>
      <w:r w:rsidR="00314C07">
        <w:rPr>
          <w:rFonts w:cstheme="minorHAnsi"/>
          <w:sz w:val="24"/>
          <w:szCs w:val="24"/>
        </w:rPr>
        <w:t>conside</w:t>
      </w:r>
      <w:r w:rsidR="003E106D">
        <w:rPr>
          <w:rFonts w:cstheme="minorHAnsi"/>
          <w:sz w:val="24"/>
          <w:szCs w:val="24"/>
        </w:rPr>
        <w:t>r th</w:t>
      </w:r>
      <w:r w:rsidR="00AC0EA5">
        <w:rPr>
          <w:rFonts w:cstheme="minorHAnsi"/>
          <w:sz w:val="24"/>
          <w:szCs w:val="24"/>
        </w:rPr>
        <w:t>at</w:t>
      </w:r>
      <w:r w:rsidR="003E106D">
        <w:rPr>
          <w:rFonts w:cstheme="minorHAnsi"/>
          <w:sz w:val="24"/>
          <w:szCs w:val="24"/>
        </w:rPr>
        <w:t xml:space="preserve"> </w:t>
      </w:r>
      <w:r w:rsidR="003E106D">
        <w:rPr>
          <w:sz w:val="24"/>
          <w:szCs w:val="24"/>
        </w:rPr>
        <w:t>v</w:t>
      </w:r>
      <w:r w:rsidR="00EE7737" w:rsidRPr="00EE7737">
        <w:rPr>
          <w:sz w:val="24"/>
          <w:szCs w:val="24"/>
        </w:rPr>
        <w:t>ital projects would be those that</w:t>
      </w:r>
      <w:r w:rsidR="008C7851">
        <w:rPr>
          <w:sz w:val="24"/>
          <w:szCs w:val="24"/>
        </w:rPr>
        <w:t>:</w:t>
      </w:r>
      <w:r w:rsidR="003E106D">
        <w:rPr>
          <w:sz w:val="24"/>
          <w:szCs w:val="24"/>
        </w:rPr>
        <w:t xml:space="preserve"> </w:t>
      </w:r>
    </w:p>
    <w:p w14:paraId="50187165" w14:textId="3B20F165" w:rsidR="00195B50" w:rsidRDefault="00195B50" w:rsidP="00907C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help create vital and healthy congregations </w:t>
      </w:r>
    </w:p>
    <w:p w14:paraId="460C25DF" w14:textId="662C6480" w:rsidR="00EE7737" w:rsidRPr="00907CEB" w:rsidRDefault="00EE7737" w:rsidP="00907C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7CEB">
        <w:rPr>
          <w:sz w:val="24"/>
          <w:szCs w:val="24"/>
        </w:rPr>
        <w:t>are led by people other than the pastor</w:t>
      </w:r>
    </w:p>
    <w:p w14:paraId="5B15A5AA" w14:textId="0CDA5C97" w:rsidR="00EE7737" w:rsidRPr="00907CEB" w:rsidRDefault="00EE7737" w:rsidP="00907C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7CEB">
        <w:rPr>
          <w:sz w:val="24"/>
          <w:szCs w:val="24"/>
        </w:rPr>
        <w:t>include multiple congregations</w:t>
      </w:r>
    </w:p>
    <w:p w14:paraId="688159CD" w14:textId="27FE4364" w:rsidR="00EE7737" w:rsidRPr="00907CEB" w:rsidRDefault="00EE7737" w:rsidP="00907C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7CEB">
        <w:rPr>
          <w:sz w:val="24"/>
          <w:szCs w:val="24"/>
        </w:rPr>
        <w:t>help a congregation/s clearly fulfill their mission statement</w:t>
      </w:r>
    </w:p>
    <w:p w14:paraId="455EEEA8" w14:textId="09C6300D" w:rsidR="00EE7737" w:rsidRPr="00907CEB" w:rsidRDefault="00EE7737" w:rsidP="00907C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7CEB">
        <w:rPr>
          <w:sz w:val="24"/>
          <w:szCs w:val="24"/>
        </w:rPr>
        <w:t>include people of all ages</w:t>
      </w:r>
    </w:p>
    <w:p w14:paraId="65F66D0F" w14:textId="2BD945CB" w:rsidR="00EE7737" w:rsidRPr="00907CEB" w:rsidRDefault="00EE7737" w:rsidP="00907C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07CEB">
        <w:rPr>
          <w:sz w:val="24"/>
          <w:szCs w:val="24"/>
        </w:rPr>
        <w:t>include people who are not members of the congregation in some way</w:t>
      </w:r>
    </w:p>
    <w:p w14:paraId="39C2C3F9" w14:textId="5636DB82" w:rsidR="00EE7737" w:rsidRDefault="00EE7737" w:rsidP="00151DA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1DA6">
        <w:rPr>
          <w:sz w:val="24"/>
          <w:szCs w:val="24"/>
        </w:rPr>
        <w:t>require more from people than simply their financial gifts or presence in worship</w:t>
      </w:r>
    </w:p>
    <w:p w14:paraId="118FEA10" w14:textId="4AE2C184" w:rsidR="00CB40E5" w:rsidRDefault="00CB40E5" w:rsidP="00151DA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 inclusive of all people and genders</w:t>
      </w:r>
    </w:p>
    <w:p w14:paraId="6658EDDC" w14:textId="6894609B" w:rsidR="00CB40E5" w:rsidRPr="00CB40E5" w:rsidRDefault="006B7B51" w:rsidP="00CB40E5">
      <w:pPr>
        <w:rPr>
          <w:sz w:val="24"/>
          <w:szCs w:val="24"/>
        </w:rPr>
      </w:pPr>
      <w:r>
        <w:rPr>
          <w:sz w:val="24"/>
          <w:szCs w:val="24"/>
        </w:rPr>
        <w:t xml:space="preserve">To learn more about Lilly 3E and Vital Right Shaped Ministries </w:t>
      </w:r>
      <w:r w:rsidR="007A4152">
        <w:rPr>
          <w:sz w:val="24"/>
          <w:szCs w:val="24"/>
        </w:rPr>
        <w:t xml:space="preserve">we invite you to visit </w:t>
      </w:r>
      <w:hyperlink r:id="rId8" w:history="1">
        <w:r w:rsidR="00A95F72" w:rsidRPr="00A95F72">
          <w:rPr>
            <w:color w:val="0000FF"/>
            <w:u w:val="single"/>
          </w:rPr>
          <w:t>Vital Right-Shaped Ministry — Grand Canyon Synod of the ELCA (gcsynod.org)</w:t>
        </w:r>
      </w:hyperlink>
      <w:r w:rsidR="00A95F72">
        <w:t>.</w:t>
      </w:r>
    </w:p>
    <w:p w14:paraId="64DE76C0" w14:textId="22ACA481" w:rsidR="007504D7" w:rsidRPr="00675603" w:rsidRDefault="007504D7" w:rsidP="000454C2">
      <w:pPr>
        <w:spacing w:after="240"/>
        <w:rPr>
          <w:rFonts w:cstheme="minorHAnsi"/>
          <w:b/>
          <w:bCs/>
          <w:sz w:val="24"/>
          <w:szCs w:val="24"/>
        </w:rPr>
      </w:pPr>
      <w:r w:rsidRPr="00675603">
        <w:rPr>
          <w:rFonts w:cstheme="minorHAnsi"/>
          <w:b/>
          <w:bCs/>
          <w:sz w:val="24"/>
          <w:szCs w:val="24"/>
        </w:rPr>
        <w:t>Who can apply?</w:t>
      </w:r>
    </w:p>
    <w:p w14:paraId="542FA0AF" w14:textId="08C6EEA9" w:rsidR="007504D7" w:rsidRDefault="00503149" w:rsidP="000454C2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</w:t>
      </w:r>
      <w:r w:rsidR="00020D74">
        <w:rPr>
          <w:rFonts w:cstheme="minorHAnsi"/>
          <w:sz w:val="24"/>
          <w:szCs w:val="24"/>
        </w:rPr>
        <w:t>congregation or affiliated ministry within the Grand Canyon Synod</w:t>
      </w:r>
    </w:p>
    <w:p w14:paraId="52BE7AC5" w14:textId="1699154A" w:rsidR="00675603" w:rsidRDefault="00675603" w:rsidP="000454C2">
      <w:pPr>
        <w:spacing w:after="240"/>
        <w:rPr>
          <w:rFonts w:cstheme="minorHAnsi"/>
          <w:b/>
          <w:bCs/>
          <w:sz w:val="24"/>
          <w:szCs w:val="24"/>
        </w:rPr>
      </w:pPr>
      <w:r w:rsidRPr="00675603">
        <w:rPr>
          <w:rFonts w:cstheme="minorHAnsi"/>
          <w:b/>
          <w:bCs/>
          <w:sz w:val="24"/>
          <w:szCs w:val="24"/>
        </w:rPr>
        <w:t>What are the limits?</w:t>
      </w:r>
    </w:p>
    <w:p w14:paraId="30E1EF1A" w14:textId="0CD5F016" w:rsidR="00675603" w:rsidRDefault="00675603" w:rsidP="000454C2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Individual </w:t>
      </w:r>
      <w:r w:rsidR="0056552F">
        <w:rPr>
          <w:rFonts w:cstheme="minorHAnsi"/>
          <w:sz w:val="24"/>
          <w:szCs w:val="24"/>
        </w:rPr>
        <w:t>congregations/ministries</w:t>
      </w:r>
      <w:r w:rsidR="0056552F">
        <w:rPr>
          <w:rFonts w:cstheme="minorHAnsi"/>
          <w:sz w:val="24"/>
          <w:szCs w:val="24"/>
        </w:rPr>
        <w:tab/>
      </w:r>
      <w:r w:rsidR="0056552F">
        <w:rPr>
          <w:rFonts w:cstheme="minorHAnsi"/>
          <w:sz w:val="24"/>
          <w:szCs w:val="24"/>
        </w:rPr>
        <w:tab/>
        <w:t>$</w:t>
      </w:r>
      <w:r w:rsidR="00064B90">
        <w:rPr>
          <w:rFonts w:cstheme="minorHAnsi"/>
          <w:sz w:val="24"/>
          <w:szCs w:val="24"/>
        </w:rPr>
        <w:t>1000-4</w:t>
      </w:r>
      <w:r w:rsidR="0056552F">
        <w:rPr>
          <w:rFonts w:cstheme="minorHAnsi"/>
          <w:sz w:val="24"/>
          <w:szCs w:val="24"/>
        </w:rPr>
        <w:t>000</w:t>
      </w:r>
    </w:p>
    <w:p w14:paraId="77CF9EFF" w14:textId="1F4AFAE5" w:rsidR="00690A11" w:rsidRDefault="0056552F" w:rsidP="000454C2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Collaborations </w:t>
      </w:r>
      <w:r w:rsidR="00690A11">
        <w:rPr>
          <w:rFonts w:cstheme="minorHAnsi"/>
          <w:sz w:val="24"/>
          <w:szCs w:val="24"/>
        </w:rPr>
        <w:tab/>
      </w:r>
      <w:r w:rsidR="00690A11">
        <w:rPr>
          <w:rFonts w:cstheme="minorHAnsi"/>
          <w:sz w:val="24"/>
          <w:szCs w:val="24"/>
        </w:rPr>
        <w:tab/>
      </w:r>
      <w:r w:rsidR="00690A11">
        <w:rPr>
          <w:rFonts w:cstheme="minorHAnsi"/>
          <w:sz w:val="24"/>
          <w:szCs w:val="24"/>
        </w:rPr>
        <w:tab/>
      </w:r>
      <w:r w:rsidR="00690A11">
        <w:rPr>
          <w:rFonts w:cstheme="minorHAnsi"/>
          <w:sz w:val="24"/>
          <w:szCs w:val="24"/>
        </w:rPr>
        <w:tab/>
        <w:t>$</w:t>
      </w:r>
      <w:r w:rsidR="003D0BAF">
        <w:rPr>
          <w:rFonts w:cstheme="minorHAnsi"/>
          <w:sz w:val="24"/>
          <w:szCs w:val="24"/>
        </w:rPr>
        <w:t>4000-</w:t>
      </w:r>
      <w:r w:rsidR="0067594C">
        <w:rPr>
          <w:rFonts w:cstheme="minorHAnsi"/>
          <w:sz w:val="24"/>
          <w:szCs w:val="24"/>
        </w:rPr>
        <w:t>$</w:t>
      </w:r>
      <w:r w:rsidR="00690A11">
        <w:rPr>
          <w:rFonts w:cstheme="minorHAnsi"/>
          <w:sz w:val="24"/>
          <w:szCs w:val="24"/>
        </w:rPr>
        <w:t>8000</w:t>
      </w:r>
    </w:p>
    <w:p w14:paraId="03A055A3" w14:textId="3B7DE13A" w:rsidR="00832C7F" w:rsidRDefault="00B44B25" w:rsidP="000454C2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 that these are the general </w:t>
      </w:r>
      <w:r w:rsidR="00E528D3">
        <w:rPr>
          <w:rFonts w:cstheme="minorHAnsi"/>
          <w:sz w:val="24"/>
          <w:szCs w:val="24"/>
        </w:rPr>
        <w:t>ranges for limits. If you</w:t>
      </w:r>
      <w:r w:rsidR="00310586">
        <w:rPr>
          <w:rFonts w:cstheme="minorHAnsi"/>
          <w:sz w:val="24"/>
          <w:szCs w:val="24"/>
        </w:rPr>
        <w:t xml:space="preserve"> would like</w:t>
      </w:r>
      <w:r w:rsidR="00A17002">
        <w:rPr>
          <w:rFonts w:cstheme="minorHAnsi"/>
          <w:sz w:val="24"/>
          <w:szCs w:val="24"/>
        </w:rPr>
        <w:t xml:space="preserve"> for the team to consider </w:t>
      </w:r>
      <w:r w:rsidR="00E60F15">
        <w:rPr>
          <w:rFonts w:cstheme="minorHAnsi"/>
          <w:sz w:val="24"/>
          <w:szCs w:val="24"/>
        </w:rPr>
        <w:t xml:space="preserve">an exception to these </w:t>
      </w:r>
      <w:proofErr w:type="gramStart"/>
      <w:r w:rsidR="00E60F15">
        <w:rPr>
          <w:rFonts w:cstheme="minorHAnsi"/>
          <w:sz w:val="24"/>
          <w:szCs w:val="24"/>
        </w:rPr>
        <w:t>limits</w:t>
      </w:r>
      <w:proofErr w:type="gramEnd"/>
      <w:r w:rsidR="00310586">
        <w:rPr>
          <w:rFonts w:cstheme="minorHAnsi"/>
          <w:sz w:val="24"/>
          <w:szCs w:val="24"/>
        </w:rPr>
        <w:t xml:space="preserve"> please</w:t>
      </w:r>
      <w:r w:rsidR="009C66A4">
        <w:rPr>
          <w:rFonts w:cstheme="minorHAnsi"/>
          <w:sz w:val="24"/>
          <w:szCs w:val="24"/>
        </w:rPr>
        <w:t xml:space="preserve"> feel free to contact Pr. Miguel Gomez-Acosta </w:t>
      </w:r>
      <w:r w:rsidR="004F4381">
        <w:rPr>
          <w:rFonts w:cstheme="minorHAnsi"/>
          <w:sz w:val="24"/>
          <w:szCs w:val="24"/>
        </w:rPr>
        <w:t>so that your request may be reviewed by the New and Renewing Team</w:t>
      </w:r>
      <w:r w:rsidR="00F45A06">
        <w:rPr>
          <w:rFonts w:cstheme="minorHAnsi"/>
          <w:sz w:val="24"/>
          <w:szCs w:val="24"/>
        </w:rPr>
        <w:t xml:space="preserve"> before you submit the final </w:t>
      </w:r>
      <w:r w:rsidR="00832C7F">
        <w:rPr>
          <w:rFonts w:cstheme="minorHAnsi"/>
          <w:sz w:val="24"/>
          <w:szCs w:val="24"/>
        </w:rPr>
        <w:t>application.</w:t>
      </w:r>
    </w:p>
    <w:p w14:paraId="67364E80" w14:textId="296E7BF0" w:rsidR="00B23157" w:rsidRDefault="00B23157" w:rsidP="000454C2">
      <w:pPr>
        <w:spacing w:after="240"/>
        <w:rPr>
          <w:rFonts w:cstheme="minorHAnsi"/>
          <w:sz w:val="24"/>
          <w:szCs w:val="24"/>
        </w:rPr>
      </w:pPr>
    </w:p>
    <w:p w14:paraId="0E956E32" w14:textId="77777777" w:rsidR="00B23157" w:rsidRPr="006F16A8" w:rsidRDefault="00B23157" w:rsidP="000454C2">
      <w:pPr>
        <w:spacing w:after="240"/>
        <w:rPr>
          <w:rFonts w:cstheme="minorHAnsi"/>
          <w:sz w:val="24"/>
          <w:szCs w:val="24"/>
        </w:rPr>
      </w:pPr>
    </w:p>
    <w:p w14:paraId="6C0277B5" w14:textId="0AFFE8CB" w:rsidR="00EC1CCA" w:rsidRPr="00EA69EB" w:rsidRDefault="00690A11" w:rsidP="00EC1CCA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Applications </w:t>
      </w:r>
      <w:r w:rsidR="007A28A8">
        <w:rPr>
          <w:rFonts w:cstheme="minorHAnsi"/>
          <w:sz w:val="24"/>
          <w:szCs w:val="24"/>
        </w:rPr>
        <w:t xml:space="preserve">must be in by </w:t>
      </w:r>
      <w:r w:rsidR="009A7031">
        <w:rPr>
          <w:rFonts w:cstheme="minorHAnsi"/>
          <w:sz w:val="24"/>
          <w:szCs w:val="24"/>
        </w:rPr>
        <w:t>June</w:t>
      </w:r>
      <w:r w:rsidR="007A28A8">
        <w:rPr>
          <w:rFonts w:cstheme="minorHAnsi"/>
          <w:sz w:val="24"/>
          <w:szCs w:val="24"/>
        </w:rPr>
        <w:t xml:space="preserve"> </w:t>
      </w:r>
      <w:r w:rsidR="009A7031">
        <w:rPr>
          <w:rFonts w:cstheme="minorHAnsi"/>
          <w:sz w:val="24"/>
          <w:szCs w:val="24"/>
        </w:rPr>
        <w:t>1</w:t>
      </w:r>
      <w:r w:rsidR="0041493F">
        <w:rPr>
          <w:rFonts w:cstheme="minorHAnsi"/>
          <w:sz w:val="24"/>
          <w:szCs w:val="24"/>
        </w:rPr>
        <w:t>0</w:t>
      </w:r>
      <w:r w:rsidR="007A28A8">
        <w:rPr>
          <w:rFonts w:cstheme="minorHAnsi"/>
          <w:sz w:val="24"/>
          <w:szCs w:val="24"/>
        </w:rPr>
        <w:t>, 202</w:t>
      </w:r>
      <w:r w:rsidR="009A7031">
        <w:rPr>
          <w:rFonts w:cstheme="minorHAnsi"/>
          <w:sz w:val="24"/>
          <w:szCs w:val="24"/>
        </w:rPr>
        <w:t>2</w:t>
      </w:r>
      <w:r w:rsidR="002156D5" w:rsidRPr="00EA69EB">
        <w:rPr>
          <w:rFonts w:cstheme="minorHAnsi"/>
          <w:sz w:val="24"/>
          <w:szCs w:val="24"/>
        </w:rPr>
        <w:t>.</w:t>
      </w:r>
      <w:r w:rsidR="00EC1CCA" w:rsidRPr="00EA69EB">
        <w:rPr>
          <w:rFonts w:cstheme="minorHAnsi"/>
          <w:sz w:val="24"/>
          <w:szCs w:val="24"/>
        </w:rPr>
        <w:t xml:space="preserve"> To apply:</w:t>
      </w:r>
    </w:p>
    <w:p w14:paraId="35B74587" w14:textId="54A503DA" w:rsidR="00EC1CCA" w:rsidRPr="00EA69EB" w:rsidRDefault="00EC1CCA" w:rsidP="008D7AAE">
      <w:pPr>
        <w:pStyle w:val="ListParagraph"/>
        <w:numPr>
          <w:ilvl w:val="0"/>
          <w:numId w:val="2"/>
        </w:numPr>
        <w:spacing w:after="240"/>
        <w:ind w:left="360"/>
        <w:rPr>
          <w:rFonts w:cstheme="minorHAnsi"/>
          <w:sz w:val="24"/>
          <w:szCs w:val="24"/>
        </w:rPr>
      </w:pPr>
      <w:r w:rsidRPr="00EA69EB">
        <w:rPr>
          <w:rFonts w:cstheme="minorHAnsi"/>
          <w:sz w:val="24"/>
          <w:szCs w:val="24"/>
        </w:rPr>
        <w:t>C</w:t>
      </w:r>
      <w:r w:rsidR="002156D5" w:rsidRPr="00EA69EB">
        <w:rPr>
          <w:rFonts w:cstheme="minorHAnsi"/>
          <w:sz w:val="24"/>
          <w:szCs w:val="24"/>
        </w:rPr>
        <w:t>omplete the</w:t>
      </w:r>
      <w:r w:rsidR="007E62A6" w:rsidRPr="00EA69EB">
        <w:rPr>
          <w:rFonts w:cstheme="minorHAnsi"/>
          <w:sz w:val="24"/>
          <w:szCs w:val="24"/>
        </w:rPr>
        <w:t xml:space="preserve"> </w:t>
      </w:r>
      <w:r w:rsidR="00360AF0" w:rsidRPr="00EA69EB">
        <w:rPr>
          <w:rFonts w:cstheme="minorHAnsi"/>
          <w:sz w:val="24"/>
          <w:szCs w:val="24"/>
        </w:rPr>
        <w:t xml:space="preserve">application </w:t>
      </w:r>
      <w:r w:rsidR="00C00FE7" w:rsidRPr="00EA69EB">
        <w:rPr>
          <w:rFonts w:cstheme="minorHAnsi"/>
          <w:sz w:val="24"/>
          <w:szCs w:val="24"/>
        </w:rPr>
        <w:t>form</w:t>
      </w:r>
      <w:r w:rsidR="007E62A6" w:rsidRPr="00EA69EB">
        <w:rPr>
          <w:rFonts w:cstheme="minorHAnsi"/>
          <w:sz w:val="24"/>
          <w:szCs w:val="24"/>
        </w:rPr>
        <w:t xml:space="preserve"> </w:t>
      </w:r>
      <w:r w:rsidR="002156D5" w:rsidRPr="00EA69EB">
        <w:rPr>
          <w:rFonts w:cstheme="minorHAnsi"/>
          <w:sz w:val="24"/>
          <w:szCs w:val="24"/>
        </w:rPr>
        <w:t xml:space="preserve">below </w:t>
      </w:r>
      <w:r w:rsidR="004500F1" w:rsidRPr="00EA69EB">
        <w:rPr>
          <w:rFonts w:cstheme="minorHAnsi"/>
          <w:sz w:val="24"/>
          <w:szCs w:val="24"/>
        </w:rPr>
        <w:t xml:space="preserve">using </w:t>
      </w:r>
      <w:r w:rsidR="002156D5" w:rsidRPr="00EA69EB">
        <w:rPr>
          <w:rFonts w:cstheme="minorHAnsi"/>
          <w:sz w:val="24"/>
          <w:szCs w:val="24"/>
        </w:rPr>
        <w:t>a computer word-</w:t>
      </w:r>
      <w:r w:rsidR="004500F1" w:rsidRPr="00EA69EB">
        <w:rPr>
          <w:rFonts w:cstheme="minorHAnsi"/>
          <w:sz w:val="24"/>
          <w:szCs w:val="24"/>
        </w:rPr>
        <w:t>processing program</w:t>
      </w:r>
      <w:r w:rsidR="002156D5" w:rsidRPr="00EA69EB">
        <w:rPr>
          <w:rFonts w:cstheme="minorHAnsi"/>
          <w:sz w:val="24"/>
          <w:szCs w:val="24"/>
        </w:rPr>
        <w:t xml:space="preserve">. Save your application </w:t>
      </w:r>
      <w:r w:rsidR="004500F1" w:rsidRPr="00EA69EB">
        <w:rPr>
          <w:rFonts w:cstheme="minorHAnsi"/>
          <w:sz w:val="24"/>
          <w:szCs w:val="24"/>
        </w:rPr>
        <w:t xml:space="preserve">in </w:t>
      </w:r>
      <w:r w:rsidR="005D6E2E" w:rsidRPr="00EA69EB">
        <w:rPr>
          <w:rFonts w:cstheme="minorHAnsi"/>
          <w:sz w:val="24"/>
          <w:szCs w:val="24"/>
        </w:rPr>
        <w:t>Word</w:t>
      </w:r>
      <w:r w:rsidR="00622D08">
        <w:rPr>
          <w:rFonts w:cstheme="minorHAnsi"/>
          <w:sz w:val="24"/>
          <w:szCs w:val="24"/>
        </w:rPr>
        <w:t xml:space="preserve"> or PDF</w:t>
      </w:r>
      <w:r w:rsidR="001336D3">
        <w:rPr>
          <w:rFonts w:cstheme="minorHAnsi"/>
          <w:sz w:val="24"/>
          <w:szCs w:val="24"/>
        </w:rPr>
        <w:t>.</w:t>
      </w:r>
    </w:p>
    <w:p w14:paraId="54156B61" w14:textId="04B8FBC9" w:rsidR="00EC1CCA" w:rsidRPr="00B036C5" w:rsidRDefault="00EC1CCA" w:rsidP="008D7AAE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240"/>
        <w:ind w:left="360"/>
        <w:rPr>
          <w:rFonts w:cstheme="minorHAnsi"/>
          <w:bCs/>
          <w:sz w:val="24"/>
          <w:szCs w:val="24"/>
          <w:lang w:val="es-MX"/>
        </w:rPr>
      </w:pPr>
      <w:r w:rsidRPr="00EA69EB">
        <w:rPr>
          <w:rFonts w:cstheme="minorHAnsi"/>
          <w:sz w:val="24"/>
          <w:szCs w:val="24"/>
        </w:rPr>
        <w:t xml:space="preserve">Send your completed application as an attachment to </w:t>
      </w:r>
      <w:r w:rsidR="007A28A8">
        <w:rPr>
          <w:rFonts w:cstheme="minorHAnsi"/>
          <w:sz w:val="24"/>
          <w:szCs w:val="24"/>
        </w:rPr>
        <w:t xml:space="preserve">DEM Pr. </w:t>
      </w:r>
      <w:r w:rsidR="007A28A8" w:rsidRPr="007A28A8">
        <w:rPr>
          <w:rFonts w:cstheme="minorHAnsi"/>
          <w:sz w:val="24"/>
          <w:szCs w:val="24"/>
          <w:lang w:val="es-MX"/>
        </w:rPr>
        <w:t>Miguel Gomez-Acosta,</w:t>
      </w:r>
      <w:r w:rsidR="00B44B25">
        <w:rPr>
          <w:rFonts w:cstheme="minorHAnsi"/>
          <w:sz w:val="24"/>
          <w:szCs w:val="24"/>
          <w:lang w:val="es-MX"/>
        </w:rPr>
        <w:t xml:space="preserve"> miguel.gomez-acosta@elca.org</w:t>
      </w:r>
    </w:p>
    <w:p w14:paraId="440B1B2E" w14:textId="791E7CC3" w:rsidR="00B036C5" w:rsidRDefault="00B036C5" w:rsidP="00B036C5">
      <w:pPr>
        <w:pBdr>
          <w:bottom w:val="single" w:sz="12" w:space="1" w:color="auto"/>
        </w:pBdr>
        <w:spacing w:after="240"/>
        <w:rPr>
          <w:rFonts w:cstheme="minorHAnsi"/>
          <w:bCs/>
          <w:sz w:val="24"/>
          <w:szCs w:val="24"/>
          <w:lang w:val="es-MX"/>
        </w:rPr>
      </w:pPr>
    </w:p>
    <w:p w14:paraId="54C53A49" w14:textId="77777777" w:rsidR="00EC1CCA" w:rsidRPr="00EA69EB" w:rsidRDefault="00C821B7" w:rsidP="00C90B0A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EA69EB">
        <w:rPr>
          <w:rFonts w:cstheme="minorHAnsi"/>
          <w:b/>
          <w:bCs/>
          <w:sz w:val="28"/>
          <w:szCs w:val="28"/>
        </w:rPr>
        <w:t>APPLICATION FORM</w:t>
      </w:r>
    </w:p>
    <w:p w14:paraId="2D59D864" w14:textId="77777777" w:rsidR="003322C1" w:rsidRPr="00EA69EB" w:rsidRDefault="003322C1" w:rsidP="003322C1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69EB">
        <w:rPr>
          <w:rFonts w:asciiTheme="minorHAnsi" w:hAnsiTheme="minorHAnsi" w:cstheme="minorHAnsi"/>
          <w:b/>
          <w:bCs/>
        </w:rPr>
        <w:t>Sponsoring organization:</w:t>
      </w:r>
    </w:p>
    <w:p w14:paraId="6ACF2DF2" w14:textId="77777777" w:rsidR="003322C1" w:rsidRPr="00EA69EB" w:rsidRDefault="003322C1" w:rsidP="003322C1">
      <w:pPr>
        <w:pStyle w:val="NormalWeb"/>
        <w:spacing w:before="0" w:beforeAutospacing="0" w:after="240" w:afterAutospacing="0"/>
        <w:rPr>
          <w:rFonts w:asciiTheme="minorHAnsi" w:hAnsiTheme="minorHAnsi" w:cstheme="minorHAnsi"/>
          <w:bCs/>
        </w:rPr>
      </w:pPr>
      <w:r w:rsidRPr="00EA69EB">
        <w:rPr>
          <w:rFonts w:asciiTheme="minorHAnsi" w:hAnsiTheme="minorHAnsi" w:cstheme="minorHAnsi"/>
          <w:b/>
          <w:bCs/>
        </w:rPr>
        <w:t xml:space="preserve">Sponsoring organization </w:t>
      </w:r>
      <w:r w:rsidRPr="00EA69EB">
        <w:rPr>
          <w:rFonts w:asciiTheme="minorHAnsi" w:hAnsiTheme="minorHAnsi" w:cstheme="minorHAnsi"/>
          <w:b/>
        </w:rPr>
        <w:t xml:space="preserve">IRS tax </w:t>
      </w:r>
      <w:r w:rsidR="004D6551" w:rsidRPr="00EA69EB">
        <w:rPr>
          <w:rFonts w:asciiTheme="minorHAnsi" w:hAnsiTheme="minorHAnsi" w:cstheme="minorHAnsi"/>
          <w:b/>
        </w:rPr>
        <w:t xml:space="preserve">number </w:t>
      </w:r>
      <w:r w:rsidRPr="00EA69EB">
        <w:rPr>
          <w:rFonts w:asciiTheme="minorHAnsi" w:hAnsiTheme="minorHAnsi" w:cstheme="minorHAnsi"/>
          <w:b/>
        </w:rPr>
        <w:t>(EIN):</w:t>
      </w:r>
    </w:p>
    <w:p w14:paraId="292290E8" w14:textId="77777777" w:rsidR="00264586" w:rsidRPr="00EA69EB" w:rsidRDefault="003322C1" w:rsidP="0026458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69EB">
        <w:rPr>
          <w:rFonts w:asciiTheme="minorHAnsi" w:hAnsiTheme="minorHAnsi" w:cstheme="minorHAnsi"/>
          <w:b/>
        </w:rPr>
        <w:t>Project</w:t>
      </w:r>
      <w:r w:rsidR="00264586" w:rsidRPr="00EA69EB">
        <w:rPr>
          <w:rFonts w:asciiTheme="minorHAnsi" w:hAnsiTheme="minorHAnsi" w:cstheme="minorHAnsi"/>
          <w:b/>
        </w:rPr>
        <w:t xml:space="preserve"> name:</w:t>
      </w:r>
    </w:p>
    <w:p w14:paraId="2E1DCEA7" w14:textId="77777777" w:rsidR="00C00FE7" w:rsidRPr="00EA69EB" w:rsidRDefault="00264586" w:rsidP="000454C2">
      <w:pPr>
        <w:pStyle w:val="NormalWeb"/>
        <w:spacing w:before="0" w:beforeAutospacing="0" w:after="240" w:afterAutospacing="0"/>
        <w:rPr>
          <w:rFonts w:asciiTheme="minorHAnsi" w:hAnsiTheme="minorHAnsi" w:cstheme="minorHAnsi"/>
          <w:bCs/>
        </w:rPr>
      </w:pPr>
      <w:r w:rsidRPr="00EA69EB">
        <w:rPr>
          <w:rFonts w:asciiTheme="minorHAnsi" w:hAnsiTheme="minorHAnsi" w:cstheme="minorHAnsi"/>
          <w:b/>
          <w:bCs/>
        </w:rPr>
        <w:t>Primary contact n</w:t>
      </w:r>
      <w:r w:rsidR="00C00FE7" w:rsidRPr="00EA69EB">
        <w:rPr>
          <w:rFonts w:asciiTheme="minorHAnsi" w:hAnsiTheme="minorHAnsi" w:cstheme="minorHAnsi"/>
          <w:b/>
          <w:bCs/>
        </w:rPr>
        <w:t>ame:</w:t>
      </w:r>
    </w:p>
    <w:p w14:paraId="488DA340" w14:textId="77777777" w:rsidR="00264586" w:rsidRPr="00EA69EB" w:rsidRDefault="00264586" w:rsidP="00264586">
      <w:pPr>
        <w:pStyle w:val="NormalWeb"/>
        <w:spacing w:before="0" w:beforeAutospacing="0" w:after="240" w:afterAutospacing="0"/>
        <w:rPr>
          <w:rFonts w:asciiTheme="minorHAnsi" w:hAnsiTheme="minorHAnsi" w:cstheme="minorHAnsi"/>
        </w:rPr>
      </w:pPr>
      <w:r w:rsidRPr="00EA69EB">
        <w:rPr>
          <w:rFonts w:asciiTheme="minorHAnsi" w:hAnsiTheme="minorHAnsi" w:cstheme="minorHAnsi"/>
          <w:b/>
        </w:rPr>
        <w:t>Primary contact e</w:t>
      </w:r>
      <w:r w:rsidR="00E105FB" w:rsidRPr="00EA69EB">
        <w:rPr>
          <w:rFonts w:asciiTheme="minorHAnsi" w:hAnsiTheme="minorHAnsi" w:cstheme="minorHAnsi"/>
          <w:b/>
        </w:rPr>
        <w:t>mail address:</w:t>
      </w:r>
    </w:p>
    <w:p w14:paraId="7CBCAC22" w14:textId="77777777" w:rsidR="00264586" w:rsidRPr="00EA69EB" w:rsidRDefault="00264586" w:rsidP="000454C2">
      <w:pPr>
        <w:pStyle w:val="NormalWeb"/>
        <w:spacing w:before="0" w:beforeAutospacing="0" w:after="240" w:afterAutospacing="0"/>
        <w:rPr>
          <w:rFonts w:asciiTheme="minorHAnsi" w:hAnsiTheme="minorHAnsi" w:cstheme="minorHAnsi"/>
          <w:bCs/>
        </w:rPr>
      </w:pPr>
      <w:r w:rsidRPr="00EA69EB">
        <w:rPr>
          <w:rFonts w:asciiTheme="minorHAnsi" w:hAnsiTheme="minorHAnsi" w:cstheme="minorHAnsi"/>
          <w:b/>
          <w:bCs/>
        </w:rPr>
        <w:t>Primary contact telephone number(s):</w:t>
      </w:r>
    </w:p>
    <w:p w14:paraId="6D24850B" w14:textId="77777777" w:rsidR="00C00FE7" w:rsidRPr="00EA69EB" w:rsidRDefault="00264586" w:rsidP="000454C2">
      <w:pPr>
        <w:pStyle w:val="NormalWeb"/>
        <w:spacing w:before="0" w:beforeAutospacing="0" w:after="240" w:afterAutospacing="0"/>
        <w:rPr>
          <w:rFonts w:asciiTheme="minorHAnsi" w:hAnsiTheme="minorHAnsi" w:cstheme="minorHAnsi"/>
          <w:bCs/>
        </w:rPr>
      </w:pPr>
      <w:r w:rsidRPr="00EA69EB">
        <w:rPr>
          <w:rFonts w:asciiTheme="minorHAnsi" w:hAnsiTheme="minorHAnsi" w:cstheme="minorHAnsi"/>
          <w:b/>
          <w:bCs/>
        </w:rPr>
        <w:t>Primary contact surface add</w:t>
      </w:r>
      <w:r w:rsidR="00C00FE7" w:rsidRPr="00EA69EB">
        <w:rPr>
          <w:rFonts w:asciiTheme="minorHAnsi" w:hAnsiTheme="minorHAnsi" w:cstheme="minorHAnsi"/>
          <w:b/>
          <w:bCs/>
        </w:rPr>
        <w:t>ress:</w:t>
      </w:r>
    </w:p>
    <w:p w14:paraId="4477BADA" w14:textId="1C801420" w:rsidR="00374DEE" w:rsidRPr="00EA69EB" w:rsidRDefault="00915AE9" w:rsidP="00374DE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  <w:r w:rsidRPr="00EA69EB">
        <w:rPr>
          <w:rFonts w:asciiTheme="minorHAnsi" w:hAnsiTheme="minorHAnsi" w:cstheme="minorHAnsi"/>
          <w:b/>
          <w:color w:val="000000" w:themeColor="text1"/>
        </w:rPr>
        <w:t xml:space="preserve">Total </w:t>
      </w:r>
      <w:proofErr w:type="gramStart"/>
      <w:r w:rsidRPr="00EA69EB">
        <w:rPr>
          <w:rFonts w:asciiTheme="minorHAnsi" w:hAnsiTheme="minorHAnsi" w:cstheme="minorHAnsi"/>
          <w:b/>
          <w:color w:val="000000" w:themeColor="text1"/>
        </w:rPr>
        <w:t>dollar</w:t>
      </w:r>
      <w:proofErr w:type="gramEnd"/>
      <w:r w:rsidRPr="00EA69EB">
        <w:rPr>
          <w:rFonts w:asciiTheme="minorHAnsi" w:hAnsiTheme="minorHAnsi" w:cstheme="minorHAnsi"/>
          <w:b/>
          <w:color w:val="000000" w:themeColor="text1"/>
        </w:rPr>
        <w:t xml:space="preserve"> a</w:t>
      </w:r>
      <w:r w:rsidR="004072DC" w:rsidRPr="00EA69EB">
        <w:rPr>
          <w:rFonts w:asciiTheme="minorHAnsi" w:hAnsiTheme="minorHAnsi" w:cstheme="minorHAnsi"/>
          <w:b/>
          <w:color w:val="000000" w:themeColor="text1"/>
        </w:rPr>
        <w:t>mount you are requesting</w:t>
      </w:r>
      <w:r w:rsidR="003A1418">
        <w:rPr>
          <w:rFonts w:asciiTheme="minorHAnsi" w:hAnsiTheme="minorHAnsi" w:cstheme="minorHAnsi"/>
          <w:b/>
          <w:color w:val="000000" w:themeColor="text1"/>
        </w:rPr>
        <w:t>:</w:t>
      </w:r>
    </w:p>
    <w:p w14:paraId="2860A92D" w14:textId="77777777" w:rsidR="006C1BDB" w:rsidRPr="00EA69EB" w:rsidRDefault="006C1BDB" w:rsidP="00062CD8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</w:rPr>
      </w:pPr>
    </w:p>
    <w:p w14:paraId="1F46F0AD" w14:textId="77777777" w:rsidR="006C1BDB" w:rsidRPr="00EA69EB" w:rsidRDefault="003322C1" w:rsidP="006C1BDB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A69EB">
        <w:rPr>
          <w:rFonts w:asciiTheme="minorHAnsi" w:hAnsiTheme="minorHAnsi" w:cstheme="minorHAnsi"/>
          <w:b/>
        </w:rPr>
        <w:t>Describe your project</w:t>
      </w:r>
      <w:r w:rsidR="00892315" w:rsidRPr="00EA69EB">
        <w:rPr>
          <w:rFonts w:asciiTheme="minorHAnsi" w:hAnsiTheme="minorHAnsi" w:cstheme="minorHAnsi"/>
          <w:b/>
        </w:rPr>
        <w:t>. Include</w:t>
      </w:r>
      <w:r w:rsidR="006C1BDB" w:rsidRPr="00EA69EB">
        <w:rPr>
          <w:rFonts w:asciiTheme="minorHAnsi" w:hAnsiTheme="minorHAnsi" w:cstheme="minorHAnsi"/>
          <w:b/>
        </w:rPr>
        <w:t>:</w:t>
      </w:r>
    </w:p>
    <w:p w14:paraId="5F6B6102" w14:textId="76B81E89" w:rsidR="00DA0CFD" w:rsidRPr="00EA69EB" w:rsidRDefault="00DA0CFD" w:rsidP="00DA0CF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3818E3">
        <w:rPr>
          <w:rFonts w:asciiTheme="minorHAnsi" w:hAnsiTheme="minorHAnsi" w:cstheme="minorHAnsi"/>
          <w:b/>
          <w:bCs/>
        </w:rPr>
        <w:t xml:space="preserve">What </w:t>
      </w:r>
      <w:r w:rsidR="0056116E">
        <w:rPr>
          <w:rFonts w:asciiTheme="minorHAnsi" w:hAnsiTheme="minorHAnsi" w:cstheme="minorHAnsi"/>
          <w:b/>
          <w:bCs/>
        </w:rPr>
        <w:t xml:space="preserve">needs do you </w:t>
      </w:r>
      <w:r w:rsidR="00634511">
        <w:rPr>
          <w:rFonts w:asciiTheme="minorHAnsi" w:hAnsiTheme="minorHAnsi" w:cstheme="minorHAnsi"/>
          <w:b/>
          <w:bCs/>
        </w:rPr>
        <w:t>hope to address</w:t>
      </w:r>
      <w:r w:rsidRPr="003818E3">
        <w:rPr>
          <w:rFonts w:asciiTheme="minorHAnsi" w:hAnsiTheme="minorHAnsi" w:cstheme="minorHAnsi"/>
          <w:b/>
          <w:bCs/>
        </w:rPr>
        <w:t>?</w:t>
      </w:r>
      <w:r w:rsidR="00634511">
        <w:rPr>
          <w:rFonts w:asciiTheme="minorHAnsi" w:hAnsiTheme="minorHAnsi" w:cstheme="minorHAnsi"/>
          <w:b/>
          <w:bCs/>
        </w:rPr>
        <w:t xml:space="preserve"> What are 3 goals for your projects?</w:t>
      </w:r>
    </w:p>
    <w:p w14:paraId="7F8BE1B4" w14:textId="6B24928E" w:rsidR="005B111F" w:rsidRPr="00EA69EB" w:rsidRDefault="00D602EC" w:rsidP="006C1BDB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D602EC">
        <w:rPr>
          <w:rFonts w:ascii="Calibri" w:hAnsi="Calibri" w:cs="Calibri"/>
          <w:b/>
          <w:bCs/>
        </w:rPr>
        <w:t>Describe your project</w:t>
      </w:r>
      <w:r w:rsidR="00AD3809">
        <w:rPr>
          <w:rFonts w:ascii="Calibri" w:hAnsi="Calibri" w:cs="Calibri"/>
          <w:b/>
          <w:bCs/>
        </w:rPr>
        <w:t xml:space="preserve">. </w:t>
      </w:r>
      <w:r w:rsidR="00D0216A" w:rsidRPr="00D0216A">
        <w:rPr>
          <w:rFonts w:asciiTheme="minorHAnsi" w:hAnsiTheme="minorHAnsi" w:cstheme="minorHAnsi"/>
          <w:b/>
          <w:bCs/>
        </w:rPr>
        <w:t>How is it innovative, and/or how does it accomplish your desired goals?</w:t>
      </w:r>
    </w:p>
    <w:p w14:paraId="30255BD4" w14:textId="29ADA6D6" w:rsidR="006C1BDB" w:rsidRPr="00EA69EB" w:rsidRDefault="005B111F" w:rsidP="00B33E0F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A69EB">
        <w:rPr>
          <w:rFonts w:asciiTheme="minorHAnsi" w:hAnsiTheme="minorHAnsi" w:cstheme="minorHAnsi"/>
          <w:b/>
        </w:rPr>
        <w:t>D</w:t>
      </w:r>
      <w:r w:rsidR="00892315" w:rsidRPr="00EA69EB">
        <w:rPr>
          <w:rFonts w:asciiTheme="minorHAnsi" w:hAnsiTheme="minorHAnsi" w:cstheme="minorHAnsi"/>
          <w:b/>
        </w:rPr>
        <w:t>etailed implementation</w:t>
      </w:r>
      <w:r w:rsidRPr="00EA69EB">
        <w:rPr>
          <w:rFonts w:asciiTheme="minorHAnsi" w:hAnsiTheme="minorHAnsi" w:cstheme="minorHAnsi"/>
          <w:b/>
        </w:rPr>
        <w:t xml:space="preserve"> plan with</w:t>
      </w:r>
      <w:r w:rsidR="006C1BDB" w:rsidRPr="00EA69EB">
        <w:rPr>
          <w:rFonts w:asciiTheme="minorHAnsi" w:hAnsiTheme="minorHAnsi" w:cstheme="minorHAnsi"/>
          <w:b/>
        </w:rPr>
        <w:t xml:space="preserve"> timeline</w:t>
      </w:r>
      <w:r w:rsidR="002403EC">
        <w:rPr>
          <w:rFonts w:asciiTheme="minorHAnsi" w:hAnsiTheme="minorHAnsi" w:cstheme="minorHAnsi"/>
          <w:b/>
        </w:rPr>
        <w:t>.</w:t>
      </w:r>
    </w:p>
    <w:p w14:paraId="168AD786" w14:textId="05E63756" w:rsidR="00E21D0D" w:rsidRDefault="005B111F" w:rsidP="000454C2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</w:rPr>
      </w:pPr>
      <w:r w:rsidRPr="00EA69EB">
        <w:rPr>
          <w:rFonts w:asciiTheme="minorHAnsi" w:hAnsiTheme="minorHAnsi" w:cstheme="minorHAnsi"/>
          <w:b/>
        </w:rPr>
        <w:t xml:space="preserve">Detailed </w:t>
      </w:r>
      <w:r w:rsidR="006C1BDB" w:rsidRPr="00EA69EB">
        <w:rPr>
          <w:rFonts w:asciiTheme="minorHAnsi" w:hAnsiTheme="minorHAnsi" w:cstheme="minorHAnsi"/>
          <w:b/>
          <w:bCs/>
        </w:rPr>
        <w:t>budget that includes the funds you or others will supply</w:t>
      </w:r>
      <w:r w:rsidR="002403EC">
        <w:rPr>
          <w:rFonts w:asciiTheme="minorHAnsi" w:hAnsiTheme="minorHAnsi" w:cstheme="minorHAnsi"/>
          <w:b/>
          <w:bCs/>
        </w:rPr>
        <w:t>.</w:t>
      </w:r>
    </w:p>
    <w:p w14:paraId="6D78088B" w14:textId="050A4E99" w:rsidR="008A6898" w:rsidRPr="00E21D0D" w:rsidRDefault="00E21D0D" w:rsidP="000454C2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Theme="minorHAnsi" w:hAnsiTheme="minorHAnsi" w:cstheme="minorHAnsi"/>
          <w:b/>
          <w:bCs/>
        </w:rPr>
      </w:pPr>
      <w:r w:rsidRPr="00E21D0D">
        <w:rPr>
          <w:rFonts w:asciiTheme="minorHAnsi" w:hAnsiTheme="minorHAnsi" w:cstheme="minorHAnsi"/>
          <w:b/>
          <w:bCs/>
        </w:rPr>
        <w:t>How will you evaluate your project?  What</w:t>
      </w:r>
      <w:r w:rsidRPr="003B77BE">
        <w:rPr>
          <w:rFonts w:asciiTheme="minorHAnsi" w:hAnsiTheme="minorHAnsi" w:cstheme="minorHAnsi"/>
          <w:b/>
          <w:bCs/>
        </w:rPr>
        <w:t xml:space="preserve"> metrics</w:t>
      </w:r>
      <w:r w:rsidRPr="00E21D0D">
        <w:rPr>
          <w:rFonts w:asciiTheme="minorHAnsi" w:hAnsiTheme="minorHAnsi" w:cstheme="minorHAnsi"/>
          <w:b/>
          <w:bCs/>
        </w:rPr>
        <w:t xml:space="preserve"> will you use</w:t>
      </w:r>
      <w:r w:rsidR="003B77BE">
        <w:rPr>
          <w:rFonts w:asciiTheme="minorHAnsi" w:hAnsiTheme="minorHAnsi" w:cstheme="minorHAnsi"/>
          <w:b/>
          <w:bCs/>
        </w:rPr>
        <w:t>?</w:t>
      </w:r>
    </w:p>
    <w:sectPr w:rsidR="008A6898" w:rsidRPr="00E21D0D" w:rsidSect="00540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pgBorders>
        <w:top w:val="single" w:sz="4" w:space="1" w:color="auto"/>
        <w:left w:val="single" w:sz="4" w:space="20" w:color="auto"/>
        <w:bottom w:val="single" w:sz="4" w:space="1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FEB9" w14:textId="77777777" w:rsidR="003E77EB" w:rsidRDefault="003E77EB" w:rsidP="00FE777C">
      <w:pPr>
        <w:spacing w:after="0" w:line="240" w:lineRule="auto"/>
      </w:pPr>
      <w:r>
        <w:separator/>
      </w:r>
    </w:p>
  </w:endnote>
  <w:endnote w:type="continuationSeparator" w:id="0">
    <w:p w14:paraId="4455D898" w14:textId="77777777" w:rsidR="003E77EB" w:rsidRDefault="003E77EB" w:rsidP="00FE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66E1" w14:textId="77777777" w:rsidR="00EA69EB" w:rsidRDefault="00EA6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1773" w14:textId="77777777" w:rsidR="00FE777C" w:rsidRPr="000600A6" w:rsidRDefault="006F3449" w:rsidP="000600A6">
    <w:pPr>
      <w:pStyle w:val="NormalWeb"/>
      <w:spacing w:before="0" w:beforeAutospacing="0" w:after="240" w:afterAutospacing="0"/>
      <w:jc w:val="right"/>
      <w:rPr>
        <w:b/>
        <w:bCs/>
        <w:i/>
        <w:sz w:val="16"/>
        <w:szCs w:val="16"/>
      </w:rPr>
    </w:pPr>
    <w:r>
      <w:rPr>
        <w:b/>
        <w:bCs/>
        <w:i/>
        <w:sz w:val="16"/>
        <w:szCs w:val="16"/>
      </w:rPr>
      <w:t xml:space="preserve">Revised </w:t>
    </w:r>
    <w:r w:rsidR="00EA69EB">
      <w:rPr>
        <w:b/>
        <w:bCs/>
        <w:i/>
        <w:sz w:val="16"/>
        <w:szCs w:val="16"/>
      </w:rPr>
      <w:t>8/20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9812" w14:textId="77777777" w:rsidR="00EA69EB" w:rsidRDefault="00EA6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61C8" w14:textId="77777777" w:rsidR="003E77EB" w:rsidRDefault="003E77EB" w:rsidP="00FE777C">
      <w:pPr>
        <w:spacing w:after="0" w:line="240" w:lineRule="auto"/>
      </w:pPr>
      <w:r>
        <w:separator/>
      </w:r>
    </w:p>
  </w:footnote>
  <w:footnote w:type="continuationSeparator" w:id="0">
    <w:p w14:paraId="7869CE5B" w14:textId="77777777" w:rsidR="003E77EB" w:rsidRDefault="003E77EB" w:rsidP="00FE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EE9F" w14:textId="77777777" w:rsidR="00EA69EB" w:rsidRDefault="00EA6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9552" w14:textId="77777777" w:rsidR="00EA69EB" w:rsidRDefault="00EA6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9AB9" w14:textId="77777777" w:rsidR="00EA69EB" w:rsidRDefault="00EA6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527"/>
    <w:multiLevelType w:val="hybridMultilevel"/>
    <w:tmpl w:val="C0FE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23D2"/>
    <w:multiLevelType w:val="hybridMultilevel"/>
    <w:tmpl w:val="C9D0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4ED1"/>
    <w:multiLevelType w:val="hybridMultilevel"/>
    <w:tmpl w:val="F77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456A"/>
    <w:multiLevelType w:val="hybridMultilevel"/>
    <w:tmpl w:val="754E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15DB9"/>
    <w:multiLevelType w:val="hybridMultilevel"/>
    <w:tmpl w:val="B88EC6A8"/>
    <w:lvl w:ilvl="0" w:tplc="D668D3B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518079132">
    <w:abstractNumId w:val="3"/>
  </w:num>
  <w:num w:numId="2" w16cid:durableId="349993641">
    <w:abstractNumId w:val="0"/>
  </w:num>
  <w:num w:numId="3" w16cid:durableId="1667244005">
    <w:abstractNumId w:val="2"/>
  </w:num>
  <w:num w:numId="4" w16cid:durableId="454057394">
    <w:abstractNumId w:val="1"/>
  </w:num>
  <w:num w:numId="5" w16cid:durableId="174537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E7"/>
    <w:rsid w:val="00001968"/>
    <w:rsid w:val="00020D74"/>
    <w:rsid w:val="000267BB"/>
    <w:rsid w:val="000317BC"/>
    <w:rsid w:val="000454C2"/>
    <w:rsid w:val="000600A6"/>
    <w:rsid w:val="000623FE"/>
    <w:rsid w:val="00062CD8"/>
    <w:rsid w:val="00064B90"/>
    <w:rsid w:val="000666CB"/>
    <w:rsid w:val="000A68DE"/>
    <w:rsid w:val="001336D3"/>
    <w:rsid w:val="00151DA6"/>
    <w:rsid w:val="00191190"/>
    <w:rsid w:val="00195B50"/>
    <w:rsid w:val="00202762"/>
    <w:rsid w:val="002156D5"/>
    <w:rsid w:val="00216CD3"/>
    <w:rsid w:val="002403EC"/>
    <w:rsid w:val="00264586"/>
    <w:rsid w:val="002916F5"/>
    <w:rsid w:val="002B591D"/>
    <w:rsid w:val="002F79C8"/>
    <w:rsid w:val="00302EF0"/>
    <w:rsid w:val="00307467"/>
    <w:rsid w:val="00310586"/>
    <w:rsid w:val="00314C07"/>
    <w:rsid w:val="003322C1"/>
    <w:rsid w:val="00347629"/>
    <w:rsid w:val="00353F66"/>
    <w:rsid w:val="00356BC3"/>
    <w:rsid w:val="00360AF0"/>
    <w:rsid w:val="00374DEE"/>
    <w:rsid w:val="003818E3"/>
    <w:rsid w:val="003938B0"/>
    <w:rsid w:val="003A1418"/>
    <w:rsid w:val="003B4B75"/>
    <w:rsid w:val="003B77BE"/>
    <w:rsid w:val="003D0BAF"/>
    <w:rsid w:val="003D5153"/>
    <w:rsid w:val="003E0695"/>
    <w:rsid w:val="003E106D"/>
    <w:rsid w:val="003E6668"/>
    <w:rsid w:val="003E77EB"/>
    <w:rsid w:val="004072DC"/>
    <w:rsid w:val="0041493F"/>
    <w:rsid w:val="004363F8"/>
    <w:rsid w:val="00445CA8"/>
    <w:rsid w:val="004500F1"/>
    <w:rsid w:val="00475395"/>
    <w:rsid w:val="004D6551"/>
    <w:rsid w:val="004F0308"/>
    <w:rsid w:val="004F390E"/>
    <w:rsid w:val="004F4381"/>
    <w:rsid w:val="00503149"/>
    <w:rsid w:val="00511C7F"/>
    <w:rsid w:val="005408CC"/>
    <w:rsid w:val="0056116E"/>
    <w:rsid w:val="0056552F"/>
    <w:rsid w:val="0057017E"/>
    <w:rsid w:val="005750D7"/>
    <w:rsid w:val="00580B5E"/>
    <w:rsid w:val="005B111F"/>
    <w:rsid w:val="005B1876"/>
    <w:rsid w:val="005C586F"/>
    <w:rsid w:val="005C67D2"/>
    <w:rsid w:val="005D6E2E"/>
    <w:rsid w:val="005E0791"/>
    <w:rsid w:val="00622D08"/>
    <w:rsid w:val="006239D7"/>
    <w:rsid w:val="00634511"/>
    <w:rsid w:val="00665572"/>
    <w:rsid w:val="00675603"/>
    <w:rsid w:val="0067594C"/>
    <w:rsid w:val="00690A11"/>
    <w:rsid w:val="006B7B51"/>
    <w:rsid w:val="006C0845"/>
    <w:rsid w:val="006C1BDB"/>
    <w:rsid w:val="006D1266"/>
    <w:rsid w:val="006D5DFB"/>
    <w:rsid w:val="006F16A8"/>
    <w:rsid w:val="006F3449"/>
    <w:rsid w:val="00735A7D"/>
    <w:rsid w:val="007504D7"/>
    <w:rsid w:val="00764C8A"/>
    <w:rsid w:val="0077106F"/>
    <w:rsid w:val="0078421B"/>
    <w:rsid w:val="007A28A8"/>
    <w:rsid w:val="007A4152"/>
    <w:rsid w:val="007E62A6"/>
    <w:rsid w:val="008063F0"/>
    <w:rsid w:val="00810563"/>
    <w:rsid w:val="00832463"/>
    <w:rsid w:val="00832C7F"/>
    <w:rsid w:val="00876EEC"/>
    <w:rsid w:val="0088717A"/>
    <w:rsid w:val="00892315"/>
    <w:rsid w:val="008A6898"/>
    <w:rsid w:val="008B3B3A"/>
    <w:rsid w:val="008C7851"/>
    <w:rsid w:val="008D4D56"/>
    <w:rsid w:val="008D7AAE"/>
    <w:rsid w:val="00907CEB"/>
    <w:rsid w:val="0091324C"/>
    <w:rsid w:val="00915AE9"/>
    <w:rsid w:val="00931D95"/>
    <w:rsid w:val="00932080"/>
    <w:rsid w:val="00935A94"/>
    <w:rsid w:val="0094268C"/>
    <w:rsid w:val="00946008"/>
    <w:rsid w:val="00984AF4"/>
    <w:rsid w:val="00991AE9"/>
    <w:rsid w:val="00991B6E"/>
    <w:rsid w:val="009A7031"/>
    <w:rsid w:val="009C0A71"/>
    <w:rsid w:val="009C49A8"/>
    <w:rsid w:val="009C66A4"/>
    <w:rsid w:val="009E3EC2"/>
    <w:rsid w:val="00A17002"/>
    <w:rsid w:val="00A6514B"/>
    <w:rsid w:val="00A95F72"/>
    <w:rsid w:val="00AA4C77"/>
    <w:rsid w:val="00AC0EA5"/>
    <w:rsid w:val="00AC27BA"/>
    <w:rsid w:val="00AC56DC"/>
    <w:rsid w:val="00AD3809"/>
    <w:rsid w:val="00B036C5"/>
    <w:rsid w:val="00B15D65"/>
    <w:rsid w:val="00B23157"/>
    <w:rsid w:val="00B44B25"/>
    <w:rsid w:val="00B64795"/>
    <w:rsid w:val="00B75FDE"/>
    <w:rsid w:val="00C00FE7"/>
    <w:rsid w:val="00C02769"/>
    <w:rsid w:val="00C14719"/>
    <w:rsid w:val="00C20F63"/>
    <w:rsid w:val="00C35F72"/>
    <w:rsid w:val="00C46EE3"/>
    <w:rsid w:val="00C61041"/>
    <w:rsid w:val="00C72B4F"/>
    <w:rsid w:val="00C81377"/>
    <w:rsid w:val="00C821B7"/>
    <w:rsid w:val="00C8626E"/>
    <w:rsid w:val="00C90B0A"/>
    <w:rsid w:val="00C91E1F"/>
    <w:rsid w:val="00CB1BF4"/>
    <w:rsid w:val="00CB40E5"/>
    <w:rsid w:val="00CC4467"/>
    <w:rsid w:val="00CF4EFE"/>
    <w:rsid w:val="00D0216A"/>
    <w:rsid w:val="00D602EC"/>
    <w:rsid w:val="00DA0CFD"/>
    <w:rsid w:val="00DA1F42"/>
    <w:rsid w:val="00DF6101"/>
    <w:rsid w:val="00E105FB"/>
    <w:rsid w:val="00E21D0D"/>
    <w:rsid w:val="00E449D6"/>
    <w:rsid w:val="00E528D3"/>
    <w:rsid w:val="00E60F15"/>
    <w:rsid w:val="00E705C5"/>
    <w:rsid w:val="00EA69EB"/>
    <w:rsid w:val="00EB730F"/>
    <w:rsid w:val="00EC1CCA"/>
    <w:rsid w:val="00EC683E"/>
    <w:rsid w:val="00ED5053"/>
    <w:rsid w:val="00EE7737"/>
    <w:rsid w:val="00F3112A"/>
    <w:rsid w:val="00F3493C"/>
    <w:rsid w:val="00F45A06"/>
    <w:rsid w:val="00F677D7"/>
    <w:rsid w:val="00F914D0"/>
    <w:rsid w:val="00FE777C"/>
    <w:rsid w:val="00FE7EA2"/>
    <w:rsid w:val="00FF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5548E"/>
  <w15:docId w15:val="{68F04784-3A20-4E74-A6AD-F5151478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C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00FE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00FE7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F42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7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E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1C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2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4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ynod.org/vrs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9FC51-49FE-C24C-9E7D-57AB4437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410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Blezard</dc:creator>
  <cp:lastModifiedBy>Miguel Gomez-Acosta</cp:lastModifiedBy>
  <cp:revision>85</cp:revision>
  <cp:lastPrinted>2019-04-30T18:26:00Z</cp:lastPrinted>
  <dcterms:created xsi:type="dcterms:W3CDTF">2021-03-08T17:42:00Z</dcterms:created>
  <dcterms:modified xsi:type="dcterms:W3CDTF">2022-05-26T18:05:00Z</dcterms:modified>
</cp:coreProperties>
</file>